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E66D4">
        <w:rPr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"Основная  общеобразовательная школа № 12"" Пожарского муниципального района"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  <w:r w:rsidR="005B65A1">
        <w:rPr>
          <w:rFonts w:asciiTheme="majorBidi" w:hAnsiTheme="majorBidi" w:cstheme="majorBidi"/>
          <w:sz w:val="28"/>
          <w:szCs w:val="28"/>
        </w:rPr>
        <w:t xml:space="preserve"> (пятидневная учебная неделя)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E66D4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E66D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/>
      </w:tblPr>
      <w:tblGrid>
        <w:gridCol w:w="2538"/>
        <w:gridCol w:w="2540"/>
        <w:gridCol w:w="730"/>
        <w:gridCol w:w="829"/>
        <w:gridCol w:w="829"/>
        <w:gridCol w:w="829"/>
        <w:gridCol w:w="829"/>
        <w:gridCol w:w="724"/>
      </w:tblGrid>
      <w:tr w:rsidR="00BF6F21" w:rsidTr="00BF6F21">
        <w:tc>
          <w:tcPr>
            <w:tcW w:w="2538" w:type="dxa"/>
            <w:vMerge w:val="restart"/>
            <w:shd w:val="clear" w:color="auto" w:fill="auto"/>
          </w:tcPr>
          <w:p w:rsidR="00BF6F21" w:rsidRDefault="00BF6F21">
            <w:r>
              <w:rPr>
                <w:b/>
              </w:rPr>
              <w:t>Предметная область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BF6F21" w:rsidRDefault="00BF6F21">
            <w:r>
              <w:rPr>
                <w:b/>
              </w:rPr>
              <w:t>Учебный предмет/курс</w:t>
            </w:r>
          </w:p>
        </w:tc>
        <w:tc>
          <w:tcPr>
            <w:tcW w:w="4770" w:type="dxa"/>
            <w:gridSpan w:val="6"/>
            <w:shd w:val="clear" w:color="auto" w:fill="auto"/>
          </w:tcPr>
          <w:p w:rsidR="00BF6F21" w:rsidRDefault="00BF6F2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BF6F21" w:rsidTr="00BF6F21">
        <w:tc>
          <w:tcPr>
            <w:tcW w:w="2538" w:type="dxa"/>
            <w:vMerge/>
            <w:shd w:val="clear" w:color="auto" w:fill="auto"/>
          </w:tcPr>
          <w:p w:rsidR="00BF6F21" w:rsidRDefault="00BF6F21"/>
        </w:tc>
        <w:tc>
          <w:tcPr>
            <w:tcW w:w="2540" w:type="dxa"/>
            <w:vMerge/>
            <w:shd w:val="clear" w:color="auto" w:fill="auto"/>
          </w:tcPr>
          <w:p w:rsidR="00BF6F21" w:rsidRDefault="00BF6F21"/>
        </w:tc>
        <w:tc>
          <w:tcPr>
            <w:tcW w:w="730" w:type="dxa"/>
            <w:shd w:val="clear" w:color="auto" w:fill="auto"/>
          </w:tcPr>
          <w:p w:rsidR="00BF6F21" w:rsidRDefault="00BF6F2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F6F21" w:rsidTr="00BF6F21">
        <w:tc>
          <w:tcPr>
            <w:tcW w:w="9124" w:type="dxa"/>
            <w:gridSpan w:val="7"/>
            <w:shd w:val="clear" w:color="auto" w:fill="auto"/>
          </w:tcPr>
          <w:p w:rsidR="00BF6F21" w:rsidRDefault="00BF6F2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  <w:rPr>
                <w:b/>
              </w:rPr>
            </w:pPr>
          </w:p>
        </w:tc>
      </w:tr>
      <w:tr w:rsidR="00BF6F21" w:rsidTr="00BF6F21">
        <w:tc>
          <w:tcPr>
            <w:tcW w:w="2538" w:type="dxa"/>
            <w:vMerge w:val="restart"/>
          </w:tcPr>
          <w:p w:rsidR="00BF6F21" w:rsidRDefault="00BF6F21">
            <w:r>
              <w:t>Русский язык и литература</w:t>
            </w:r>
          </w:p>
        </w:tc>
        <w:tc>
          <w:tcPr>
            <w:tcW w:w="2540" w:type="dxa"/>
          </w:tcPr>
          <w:p w:rsidR="00BF6F21" w:rsidRDefault="00BF6F21">
            <w:r>
              <w:t>Русский язык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5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6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4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21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Литература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13</w:t>
            </w:r>
          </w:p>
        </w:tc>
      </w:tr>
      <w:tr w:rsidR="00BF6F21" w:rsidTr="00BF6F21">
        <w:tc>
          <w:tcPr>
            <w:tcW w:w="2538" w:type="dxa"/>
          </w:tcPr>
          <w:p w:rsidR="00BF6F21" w:rsidRDefault="00BF6F21">
            <w:r>
              <w:t>Иностранные языки</w:t>
            </w:r>
          </w:p>
        </w:tc>
        <w:tc>
          <w:tcPr>
            <w:tcW w:w="2540" w:type="dxa"/>
          </w:tcPr>
          <w:p w:rsidR="00BF6F21" w:rsidRDefault="00BF6F21">
            <w:r>
              <w:t>Иностранный язык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15</w:t>
            </w:r>
          </w:p>
        </w:tc>
      </w:tr>
      <w:tr w:rsidR="00BF6F21" w:rsidTr="00BF6F21">
        <w:tc>
          <w:tcPr>
            <w:tcW w:w="2538" w:type="dxa"/>
            <w:vMerge w:val="restart"/>
          </w:tcPr>
          <w:p w:rsidR="00BF6F21" w:rsidRDefault="00BF6F21">
            <w:r>
              <w:t>Математика и информатика</w:t>
            </w:r>
          </w:p>
        </w:tc>
        <w:tc>
          <w:tcPr>
            <w:tcW w:w="2540" w:type="dxa"/>
          </w:tcPr>
          <w:p w:rsidR="00BF6F21" w:rsidRDefault="00BF6F21">
            <w:r>
              <w:t>Математика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5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5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10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Алгебра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9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Геометрия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6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Вероятность и статистика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3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Информатика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3</w:t>
            </w:r>
          </w:p>
        </w:tc>
      </w:tr>
      <w:tr w:rsidR="00BF6F21" w:rsidTr="00BF6F21">
        <w:tc>
          <w:tcPr>
            <w:tcW w:w="2538" w:type="dxa"/>
            <w:vMerge w:val="restart"/>
          </w:tcPr>
          <w:p w:rsidR="00BF6F21" w:rsidRDefault="00BF6F21">
            <w:r>
              <w:t>Общественно-научные предметы</w:t>
            </w:r>
          </w:p>
        </w:tc>
        <w:tc>
          <w:tcPr>
            <w:tcW w:w="2540" w:type="dxa"/>
          </w:tcPr>
          <w:p w:rsidR="00BF6F21" w:rsidRDefault="00BF6F21">
            <w:r>
              <w:t>История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14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Обществознание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1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География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8</w:t>
            </w:r>
          </w:p>
        </w:tc>
      </w:tr>
      <w:tr w:rsidR="00BF6F21" w:rsidTr="00BF6F21">
        <w:tc>
          <w:tcPr>
            <w:tcW w:w="2538" w:type="dxa"/>
            <w:vMerge w:val="restart"/>
          </w:tcPr>
          <w:p w:rsidR="00BF6F21" w:rsidRDefault="00BF6F2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40" w:type="dxa"/>
          </w:tcPr>
          <w:p w:rsidR="00BF6F21" w:rsidRDefault="00BF6F21">
            <w:r>
              <w:t>Физика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7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Химия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4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Биология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7</w:t>
            </w:r>
          </w:p>
        </w:tc>
      </w:tr>
      <w:tr w:rsidR="00BF6F21" w:rsidTr="00BF6F21">
        <w:tc>
          <w:tcPr>
            <w:tcW w:w="2538" w:type="dxa"/>
            <w:vMerge w:val="restart"/>
          </w:tcPr>
          <w:p w:rsidR="00BF6F21" w:rsidRDefault="00BF6F21">
            <w:r>
              <w:t>Искусство</w:t>
            </w:r>
          </w:p>
        </w:tc>
        <w:tc>
          <w:tcPr>
            <w:tcW w:w="2540" w:type="dxa"/>
          </w:tcPr>
          <w:p w:rsidR="00BF6F21" w:rsidRDefault="00BF6F21">
            <w:r>
              <w:t>Изобразительное искусство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3</w:t>
            </w:r>
          </w:p>
        </w:tc>
      </w:tr>
      <w:tr w:rsidR="00BF6F21" w:rsidTr="00BF6F21">
        <w:tc>
          <w:tcPr>
            <w:tcW w:w="2538" w:type="dxa"/>
            <w:vMerge/>
          </w:tcPr>
          <w:p w:rsidR="00BF6F21" w:rsidRDefault="00BF6F21"/>
        </w:tc>
        <w:tc>
          <w:tcPr>
            <w:tcW w:w="2540" w:type="dxa"/>
          </w:tcPr>
          <w:p w:rsidR="00BF6F21" w:rsidRDefault="00BF6F21">
            <w:r>
              <w:t>Музыка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4</w:t>
            </w:r>
          </w:p>
        </w:tc>
      </w:tr>
      <w:tr w:rsidR="00BF6F21" w:rsidTr="00BF6F21">
        <w:tc>
          <w:tcPr>
            <w:tcW w:w="2538" w:type="dxa"/>
          </w:tcPr>
          <w:p w:rsidR="00BF6F21" w:rsidRDefault="00BF6F21">
            <w:r>
              <w:t>Технология</w:t>
            </w:r>
          </w:p>
        </w:tc>
        <w:tc>
          <w:tcPr>
            <w:tcW w:w="2540" w:type="dxa"/>
          </w:tcPr>
          <w:p w:rsidR="00BF6F21" w:rsidRDefault="00BF6F21">
            <w:r>
              <w:t>Труд (технология)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</w:p>
        </w:tc>
      </w:tr>
      <w:tr w:rsidR="00BF6F21" w:rsidTr="00BF6F21">
        <w:tc>
          <w:tcPr>
            <w:tcW w:w="2538" w:type="dxa"/>
          </w:tcPr>
          <w:p w:rsidR="00BF6F21" w:rsidRDefault="00BF6F21" w:rsidP="00BF6F21">
            <w:r>
              <w:t>Основы безопасности и защиты Родины</w:t>
            </w:r>
          </w:p>
        </w:tc>
        <w:tc>
          <w:tcPr>
            <w:tcW w:w="2540" w:type="dxa"/>
          </w:tcPr>
          <w:p w:rsidR="00BF6F21" w:rsidRDefault="00BF6F21">
            <w:r>
              <w:t>Основы безопасности и защиты Родины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2</w:t>
            </w:r>
          </w:p>
        </w:tc>
      </w:tr>
      <w:tr w:rsidR="00BF6F21" w:rsidTr="00BF6F21">
        <w:trPr>
          <w:trHeight w:val="315"/>
        </w:trPr>
        <w:tc>
          <w:tcPr>
            <w:tcW w:w="2538" w:type="dxa"/>
          </w:tcPr>
          <w:p w:rsidR="00BF6F21" w:rsidRDefault="00BF6F21" w:rsidP="00BF6F21">
            <w:r>
              <w:t xml:space="preserve">Физическая культура  </w:t>
            </w:r>
          </w:p>
        </w:tc>
        <w:tc>
          <w:tcPr>
            <w:tcW w:w="2540" w:type="dxa"/>
          </w:tcPr>
          <w:p w:rsidR="00BF6F21" w:rsidRDefault="00BF6F21">
            <w:r>
              <w:t>Физическая культура</w:t>
            </w:r>
          </w:p>
        </w:tc>
        <w:tc>
          <w:tcPr>
            <w:tcW w:w="730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BF6F21" w:rsidRDefault="00BF6F21">
            <w:pPr>
              <w:jc w:val="center"/>
            </w:pPr>
            <w:r>
              <w:t>10</w:t>
            </w:r>
          </w:p>
        </w:tc>
      </w:tr>
      <w:tr w:rsidR="00BF6F21" w:rsidTr="00BF6F21">
        <w:tc>
          <w:tcPr>
            <w:tcW w:w="5078" w:type="dxa"/>
            <w:gridSpan w:val="2"/>
            <w:shd w:val="clear" w:color="auto" w:fill="auto"/>
          </w:tcPr>
          <w:p w:rsidR="00BF6F21" w:rsidRDefault="00BF6F21">
            <w:r>
              <w:t>Итого</w:t>
            </w:r>
          </w:p>
        </w:tc>
        <w:tc>
          <w:tcPr>
            <w:tcW w:w="730" w:type="dxa"/>
            <w:shd w:val="clear" w:color="auto" w:fill="auto"/>
          </w:tcPr>
          <w:p w:rsidR="00BF6F21" w:rsidRDefault="00BF6F21">
            <w:pPr>
              <w:jc w:val="center"/>
            </w:pPr>
            <w:r>
              <w:t>27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 w:rsidP="00BF6F21">
            <w:pPr>
              <w:jc w:val="center"/>
            </w:pPr>
            <w:r>
              <w:t>28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30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31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 w:rsidP="00BF6F21">
            <w:pPr>
              <w:jc w:val="center"/>
            </w:pPr>
            <w:r>
              <w:t>32</w:t>
            </w:r>
          </w:p>
        </w:tc>
        <w:tc>
          <w:tcPr>
            <w:tcW w:w="724" w:type="dxa"/>
          </w:tcPr>
          <w:p w:rsidR="00BF6F21" w:rsidRDefault="00973CB5">
            <w:pPr>
              <w:jc w:val="center"/>
            </w:pPr>
            <w:r>
              <w:t>148</w:t>
            </w:r>
          </w:p>
        </w:tc>
      </w:tr>
      <w:tr w:rsidR="00973CB5" w:rsidTr="00BF6F21">
        <w:tc>
          <w:tcPr>
            <w:tcW w:w="5078" w:type="dxa"/>
            <w:gridSpan w:val="2"/>
            <w:shd w:val="clear" w:color="auto" w:fill="auto"/>
          </w:tcPr>
          <w:p w:rsidR="00973CB5" w:rsidRDefault="00973CB5"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30" w:type="dxa"/>
            <w:shd w:val="clear" w:color="auto" w:fill="auto"/>
          </w:tcPr>
          <w:p w:rsidR="00973CB5" w:rsidRDefault="00973CB5">
            <w:pPr>
              <w:jc w:val="center"/>
            </w:pPr>
            <w:r>
              <w:t>2</w:t>
            </w:r>
          </w:p>
        </w:tc>
        <w:tc>
          <w:tcPr>
            <w:tcW w:w="829" w:type="dxa"/>
            <w:shd w:val="clear" w:color="auto" w:fill="auto"/>
          </w:tcPr>
          <w:p w:rsidR="00973CB5" w:rsidRDefault="00973CB5" w:rsidP="00BF6F21">
            <w:pPr>
              <w:jc w:val="center"/>
            </w:pPr>
            <w:r>
              <w:t>2</w:t>
            </w:r>
          </w:p>
        </w:tc>
        <w:tc>
          <w:tcPr>
            <w:tcW w:w="829" w:type="dxa"/>
            <w:shd w:val="clear" w:color="auto" w:fill="auto"/>
          </w:tcPr>
          <w:p w:rsidR="00973CB5" w:rsidRDefault="00973CB5">
            <w:pPr>
              <w:jc w:val="center"/>
            </w:pPr>
            <w:r>
              <w:t>2</w:t>
            </w:r>
          </w:p>
        </w:tc>
        <w:tc>
          <w:tcPr>
            <w:tcW w:w="829" w:type="dxa"/>
            <w:shd w:val="clear" w:color="auto" w:fill="auto"/>
          </w:tcPr>
          <w:p w:rsidR="00973CB5" w:rsidRDefault="00973CB5">
            <w:pPr>
              <w:jc w:val="center"/>
            </w:pPr>
            <w:r>
              <w:t>2</w:t>
            </w:r>
          </w:p>
        </w:tc>
        <w:tc>
          <w:tcPr>
            <w:tcW w:w="829" w:type="dxa"/>
            <w:shd w:val="clear" w:color="auto" w:fill="auto"/>
          </w:tcPr>
          <w:p w:rsidR="00973CB5" w:rsidRDefault="00973CB5" w:rsidP="00BF6F21">
            <w:pPr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973CB5" w:rsidRDefault="00973CB5">
            <w:pPr>
              <w:jc w:val="center"/>
            </w:pPr>
            <w:r>
              <w:t>9</w:t>
            </w:r>
          </w:p>
        </w:tc>
      </w:tr>
      <w:tr w:rsidR="00BF6F21" w:rsidTr="00BF6F21">
        <w:tc>
          <w:tcPr>
            <w:tcW w:w="5078" w:type="dxa"/>
            <w:gridSpan w:val="2"/>
            <w:shd w:val="clear" w:color="auto" w:fill="auto"/>
          </w:tcPr>
          <w:p w:rsidR="00BF6F21" w:rsidRDefault="00BF6F21">
            <w:r>
              <w:rPr>
                <w:b/>
              </w:rPr>
              <w:t>Наименование учебного курса</w:t>
            </w:r>
          </w:p>
        </w:tc>
        <w:tc>
          <w:tcPr>
            <w:tcW w:w="730" w:type="dxa"/>
            <w:shd w:val="clear" w:color="auto" w:fill="auto"/>
          </w:tcPr>
          <w:p w:rsidR="00BF6F21" w:rsidRDefault="00BF6F21"/>
        </w:tc>
        <w:tc>
          <w:tcPr>
            <w:tcW w:w="829" w:type="dxa"/>
            <w:shd w:val="clear" w:color="auto" w:fill="auto"/>
          </w:tcPr>
          <w:p w:rsidR="00BF6F21" w:rsidRDefault="00BF6F21"/>
        </w:tc>
        <w:tc>
          <w:tcPr>
            <w:tcW w:w="829" w:type="dxa"/>
            <w:shd w:val="clear" w:color="auto" w:fill="auto"/>
          </w:tcPr>
          <w:p w:rsidR="00BF6F21" w:rsidRDefault="00BF6F21"/>
        </w:tc>
        <w:tc>
          <w:tcPr>
            <w:tcW w:w="829" w:type="dxa"/>
            <w:shd w:val="clear" w:color="auto" w:fill="auto"/>
          </w:tcPr>
          <w:p w:rsidR="00BF6F21" w:rsidRDefault="00BF6F21"/>
        </w:tc>
        <w:tc>
          <w:tcPr>
            <w:tcW w:w="829" w:type="dxa"/>
            <w:shd w:val="clear" w:color="auto" w:fill="auto"/>
          </w:tcPr>
          <w:p w:rsidR="00BF6F21" w:rsidRDefault="00BF6F21"/>
        </w:tc>
        <w:tc>
          <w:tcPr>
            <w:tcW w:w="724" w:type="dxa"/>
          </w:tcPr>
          <w:p w:rsidR="00BF6F21" w:rsidRDefault="00BF6F21"/>
        </w:tc>
      </w:tr>
      <w:tr w:rsidR="00BF6F21" w:rsidTr="00BF6F21">
        <w:tc>
          <w:tcPr>
            <w:tcW w:w="5078" w:type="dxa"/>
            <w:gridSpan w:val="2"/>
          </w:tcPr>
          <w:p w:rsidR="00BF6F21" w:rsidRDefault="00BF6F21">
            <w:r>
              <w:t>Формирование финансовой грамотности</w:t>
            </w:r>
          </w:p>
        </w:tc>
        <w:tc>
          <w:tcPr>
            <w:tcW w:w="730" w:type="dxa"/>
          </w:tcPr>
          <w:p w:rsidR="00BF6F21" w:rsidRDefault="00973CB5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973CB5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973CB5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BF6F21" w:rsidRDefault="00973CB5">
            <w:pPr>
              <w:jc w:val="center"/>
            </w:pPr>
            <w:r>
              <w:t>4</w:t>
            </w:r>
          </w:p>
        </w:tc>
      </w:tr>
      <w:tr w:rsidR="00BF6F21" w:rsidTr="00BF6F21">
        <w:tc>
          <w:tcPr>
            <w:tcW w:w="5078" w:type="dxa"/>
            <w:gridSpan w:val="2"/>
          </w:tcPr>
          <w:p w:rsidR="00BF6F21" w:rsidRDefault="00BF6F21">
            <w:r>
              <w:t>Формирование математической грамотности</w:t>
            </w:r>
          </w:p>
        </w:tc>
        <w:tc>
          <w:tcPr>
            <w:tcW w:w="730" w:type="dxa"/>
          </w:tcPr>
          <w:p w:rsidR="00BF6F21" w:rsidRDefault="00973CB5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973CB5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973CB5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BF6F21" w:rsidRDefault="00973CB5">
            <w:pPr>
              <w:jc w:val="center"/>
            </w:pPr>
            <w:r>
              <w:t>0,5</w:t>
            </w:r>
          </w:p>
        </w:tc>
        <w:tc>
          <w:tcPr>
            <w:tcW w:w="829" w:type="dxa"/>
          </w:tcPr>
          <w:p w:rsidR="00BF6F21" w:rsidRDefault="00973CB5">
            <w:pPr>
              <w:jc w:val="center"/>
            </w:pPr>
            <w:r>
              <w:t>0,5</w:t>
            </w:r>
          </w:p>
        </w:tc>
        <w:tc>
          <w:tcPr>
            <w:tcW w:w="724" w:type="dxa"/>
          </w:tcPr>
          <w:p w:rsidR="00BF6F21" w:rsidRDefault="00973CB5">
            <w:pPr>
              <w:jc w:val="center"/>
            </w:pPr>
            <w:r>
              <w:t>4</w:t>
            </w:r>
          </w:p>
        </w:tc>
      </w:tr>
      <w:tr w:rsidR="00BF6F21" w:rsidTr="00BF6F21">
        <w:tc>
          <w:tcPr>
            <w:tcW w:w="5078" w:type="dxa"/>
            <w:gridSpan w:val="2"/>
          </w:tcPr>
          <w:p w:rsidR="00BF6F21" w:rsidRDefault="00BF6F21">
            <w:r>
              <w:t>Формирование читательской грамотности</w:t>
            </w:r>
          </w:p>
        </w:tc>
        <w:tc>
          <w:tcPr>
            <w:tcW w:w="730" w:type="dxa"/>
          </w:tcPr>
          <w:p w:rsidR="00BF6F21" w:rsidRDefault="00973CB5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973CB5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0.5</w:t>
            </w:r>
          </w:p>
        </w:tc>
        <w:tc>
          <w:tcPr>
            <w:tcW w:w="829" w:type="dxa"/>
          </w:tcPr>
          <w:p w:rsidR="00BF6F21" w:rsidRDefault="00BF6F21">
            <w:pPr>
              <w:jc w:val="center"/>
            </w:pPr>
            <w:r>
              <w:t>0.5</w:t>
            </w:r>
          </w:p>
        </w:tc>
        <w:tc>
          <w:tcPr>
            <w:tcW w:w="724" w:type="dxa"/>
          </w:tcPr>
          <w:p w:rsidR="00BF6F21" w:rsidRDefault="00973CB5">
            <w:pPr>
              <w:jc w:val="center"/>
            </w:pPr>
            <w:r>
              <w:t>1</w:t>
            </w:r>
          </w:p>
        </w:tc>
      </w:tr>
      <w:tr w:rsidR="00BF6F21" w:rsidTr="00BF6F21">
        <w:tc>
          <w:tcPr>
            <w:tcW w:w="5078" w:type="dxa"/>
            <w:gridSpan w:val="2"/>
            <w:shd w:val="clear" w:color="auto" w:fill="auto"/>
          </w:tcPr>
          <w:p w:rsidR="00BF6F21" w:rsidRDefault="00BF6F21">
            <w:r>
              <w:t>ИТОГО недельная нагрузка</w:t>
            </w:r>
          </w:p>
        </w:tc>
        <w:tc>
          <w:tcPr>
            <w:tcW w:w="730" w:type="dxa"/>
            <w:shd w:val="clear" w:color="auto" w:fill="auto"/>
          </w:tcPr>
          <w:p w:rsidR="00BF6F21" w:rsidRDefault="00BF6F21">
            <w:pPr>
              <w:jc w:val="center"/>
            </w:pPr>
            <w:r>
              <w:t>29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30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32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33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BF6F21" w:rsidRDefault="00973CB5">
            <w:pPr>
              <w:jc w:val="center"/>
            </w:pPr>
            <w:r>
              <w:t>157</w:t>
            </w:r>
          </w:p>
        </w:tc>
      </w:tr>
      <w:tr w:rsidR="00BF6F21" w:rsidTr="00BF6F21">
        <w:tc>
          <w:tcPr>
            <w:tcW w:w="5078" w:type="dxa"/>
            <w:gridSpan w:val="2"/>
            <w:shd w:val="clear" w:color="auto" w:fill="auto"/>
          </w:tcPr>
          <w:p w:rsidR="00BF6F21" w:rsidRDefault="00BF6F21">
            <w:r>
              <w:t>Количество учебных недель</w:t>
            </w:r>
          </w:p>
        </w:tc>
        <w:tc>
          <w:tcPr>
            <w:tcW w:w="730" w:type="dxa"/>
            <w:shd w:val="clear" w:color="auto" w:fill="auto"/>
          </w:tcPr>
          <w:p w:rsidR="00BF6F21" w:rsidRDefault="00BF6F21">
            <w:pPr>
              <w:jc w:val="center"/>
            </w:pPr>
            <w:r>
              <w:t>34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34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34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34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BF6F21" w:rsidRDefault="00973CB5">
            <w:pPr>
              <w:jc w:val="center"/>
            </w:pPr>
            <w:r>
              <w:t>34</w:t>
            </w:r>
          </w:p>
        </w:tc>
      </w:tr>
      <w:tr w:rsidR="00BF6F21" w:rsidTr="00BF6F21">
        <w:tc>
          <w:tcPr>
            <w:tcW w:w="5078" w:type="dxa"/>
            <w:gridSpan w:val="2"/>
            <w:shd w:val="clear" w:color="auto" w:fill="auto"/>
          </w:tcPr>
          <w:p w:rsidR="00BF6F21" w:rsidRDefault="00BF6F21">
            <w:r>
              <w:t>Всего часов в год</w:t>
            </w:r>
          </w:p>
        </w:tc>
        <w:tc>
          <w:tcPr>
            <w:tcW w:w="730" w:type="dxa"/>
            <w:shd w:val="clear" w:color="auto" w:fill="auto"/>
          </w:tcPr>
          <w:p w:rsidR="00BF6F21" w:rsidRDefault="00BF6F21">
            <w:pPr>
              <w:jc w:val="center"/>
            </w:pPr>
            <w:r>
              <w:t>986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1020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1088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1122</w:t>
            </w:r>
          </w:p>
        </w:tc>
        <w:tc>
          <w:tcPr>
            <w:tcW w:w="829" w:type="dxa"/>
            <w:shd w:val="clear" w:color="auto" w:fill="auto"/>
          </w:tcPr>
          <w:p w:rsidR="00BF6F21" w:rsidRDefault="00BF6F21">
            <w:pPr>
              <w:jc w:val="center"/>
            </w:pPr>
            <w:r>
              <w:t>1122</w:t>
            </w:r>
          </w:p>
        </w:tc>
        <w:tc>
          <w:tcPr>
            <w:tcW w:w="724" w:type="dxa"/>
          </w:tcPr>
          <w:p w:rsidR="00BF6F21" w:rsidRDefault="00973CB5">
            <w:pPr>
              <w:jc w:val="center"/>
            </w:pPr>
            <w:r>
              <w:t>5338</w:t>
            </w:r>
          </w:p>
        </w:tc>
      </w:tr>
    </w:tbl>
    <w:p w:rsidR="00E3499B" w:rsidRDefault="0011062E">
      <w:r>
        <w:br w:type="page"/>
      </w:r>
    </w:p>
    <w:p w:rsidR="00E3499B" w:rsidRDefault="0011062E">
      <w:r>
        <w:rPr>
          <w:b/>
          <w:sz w:val="32"/>
        </w:rPr>
        <w:lastRenderedPageBreak/>
        <w:t>План внеурочной деятельности (недельный)</w:t>
      </w:r>
    </w:p>
    <w:p w:rsidR="00E3499B" w:rsidRDefault="0011062E">
      <w:r>
        <w:t>Муниципальное общеобразовательное бюджетное учреждение "Основная  общеобразовательная школа № 12"" Пожарского муниципального района"</w:t>
      </w:r>
    </w:p>
    <w:tbl>
      <w:tblPr>
        <w:tblStyle w:val="ab"/>
        <w:tblW w:w="0" w:type="auto"/>
        <w:tblLook w:val="04A0"/>
      </w:tblPr>
      <w:tblGrid>
        <w:gridCol w:w="2977"/>
        <w:gridCol w:w="1375"/>
        <w:gridCol w:w="1374"/>
        <w:gridCol w:w="1374"/>
        <w:gridCol w:w="1374"/>
        <w:gridCol w:w="1374"/>
      </w:tblGrid>
      <w:tr w:rsidR="00E3499B">
        <w:tc>
          <w:tcPr>
            <w:tcW w:w="4158" w:type="dxa"/>
            <w:vMerge w:val="restart"/>
            <w:shd w:val="clear" w:color="auto" w:fill="D9D9D9"/>
          </w:tcPr>
          <w:p w:rsidR="00E3499B" w:rsidRDefault="0011062E">
            <w:r>
              <w:rPr>
                <w:b/>
              </w:rPr>
              <w:t>Учебные курсы</w:t>
            </w:r>
          </w:p>
          <w:p w:rsidR="00E3499B" w:rsidRDefault="00E3499B"/>
        </w:tc>
        <w:tc>
          <w:tcPr>
            <w:tcW w:w="10395" w:type="dxa"/>
            <w:gridSpan w:val="5"/>
            <w:shd w:val="clear" w:color="auto" w:fill="D9D9D9"/>
          </w:tcPr>
          <w:p w:rsidR="00E3499B" w:rsidRDefault="001106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499B">
        <w:tc>
          <w:tcPr>
            <w:tcW w:w="4158" w:type="dxa"/>
            <w:vMerge/>
          </w:tcPr>
          <w:p w:rsidR="00E3499B" w:rsidRDefault="00E3499B"/>
        </w:tc>
        <w:tc>
          <w:tcPr>
            <w:tcW w:w="2079" w:type="dxa"/>
            <w:shd w:val="clear" w:color="auto" w:fill="D9D9D9"/>
          </w:tcPr>
          <w:p w:rsidR="00E3499B" w:rsidRDefault="0011062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3499B" w:rsidRDefault="0011062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3499B" w:rsidRDefault="0011062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E3499B" w:rsidRDefault="0011062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3499B" w:rsidRDefault="0011062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3499B">
        <w:tc>
          <w:tcPr>
            <w:tcW w:w="4158" w:type="dxa"/>
          </w:tcPr>
          <w:p w:rsidR="00E3499B" w:rsidRDefault="0011062E">
            <w:r>
              <w:t>Разговоры о важном</w:t>
            </w:r>
          </w:p>
        </w:tc>
        <w:tc>
          <w:tcPr>
            <w:tcW w:w="2079" w:type="dxa"/>
          </w:tcPr>
          <w:p w:rsidR="00E3499B" w:rsidRDefault="001106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99B" w:rsidRDefault="001106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99B" w:rsidRDefault="001106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99B" w:rsidRDefault="001106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99B" w:rsidRDefault="0011062E">
            <w:pPr>
              <w:jc w:val="center"/>
            </w:pPr>
            <w:r>
              <w:t>1</w:t>
            </w:r>
          </w:p>
        </w:tc>
      </w:tr>
      <w:tr w:rsidR="00E3499B">
        <w:tc>
          <w:tcPr>
            <w:tcW w:w="4158" w:type="dxa"/>
          </w:tcPr>
          <w:p w:rsidR="00E3499B" w:rsidRDefault="0011062E">
            <w:r>
              <w:t>Россия - мои горизонты</w:t>
            </w:r>
          </w:p>
        </w:tc>
        <w:tc>
          <w:tcPr>
            <w:tcW w:w="2079" w:type="dxa"/>
          </w:tcPr>
          <w:p w:rsidR="00E3499B" w:rsidRDefault="009E66D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99B" w:rsidRDefault="001106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99B" w:rsidRDefault="001106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99B" w:rsidRDefault="001106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99B" w:rsidRDefault="0011062E">
            <w:pPr>
              <w:jc w:val="center"/>
            </w:pPr>
            <w:r>
              <w:t>1</w:t>
            </w:r>
          </w:p>
        </w:tc>
      </w:tr>
      <w:tr w:rsidR="00E3499B">
        <w:tc>
          <w:tcPr>
            <w:tcW w:w="4158" w:type="dxa"/>
            <w:shd w:val="clear" w:color="auto" w:fill="00FF00"/>
          </w:tcPr>
          <w:p w:rsidR="00E3499B" w:rsidRDefault="0011062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3499B" w:rsidRDefault="009E66D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079" w:type="dxa"/>
            <w:shd w:val="clear" w:color="auto" w:fill="00FF00"/>
          </w:tcPr>
          <w:p w:rsidR="00E3499B" w:rsidRDefault="0011062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3499B" w:rsidRDefault="0011062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3499B" w:rsidRDefault="00034DA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3499B" w:rsidRDefault="0011062E">
            <w:pPr>
              <w:jc w:val="center"/>
            </w:pPr>
            <w:r>
              <w:t>4</w:t>
            </w:r>
          </w:p>
        </w:tc>
      </w:tr>
    </w:tbl>
    <w:p w:rsidR="0011062E" w:rsidRDefault="0011062E"/>
    <w:sectPr w:rsidR="0011062E" w:rsidSect="005B65A1"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4DA9"/>
    <w:rsid w:val="000454DE"/>
    <w:rsid w:val="00052FF9"/>
    <w:rsid w:val="000A07A9"/>
    <w:rsid w:val="000C3476"/>
    <w:rsid w:val="000F4598"/>
    <w:rsid w:val="0010613A"/>
    <w:rsid w:val="0011062E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64F8"/>
    <w:rsid w:val="00543B77"/>
    <w:rsid w:val="005472C1"/>
    <w:rsid w:val="00564E8B"/>
    <w:rsid w:val="005B15BC"/>
    <w:rsid w:val="005B65A1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4866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73CB5"/>
    <w:rsid w:val="0099304C"/>
    <w:rsid w:val="00996DF6"/>
    <w:rsid w:val="009B229E"/>
    <w:rsid w:val="009B6A45"/>
    <w:rsid w:val="009E66D4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6F21"/>
    <w:rsid w:val="00C055B5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499B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71FE9-EE65-47D8-BFDB-7645A09A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shcool</cp:lastModifiedBy>
  <cp:revision>27</cp:revision>
  <dcterms:created xsi:type="dcterms:W3CDTF">2022-08-06T07:34:00Z</dcterms:created>
  <dcterms:modified xsi:type="dcterms:W3CDTF">2024-05-01T23:28:00Z</dcterms:modified>
</cp:coreProperties>
</file>